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EDADF" w14:textId="0EE0F020" w:rsidR="00FF45EA" w:rsidRDefault="005D4C0B" w:rsidP="00AE6D0D">
      <w:pPr>
        <w:spacing w:line="240" w:lineRule="auto"/>
        <w:rPr>
          <w:b/>
        </w:rPr>
      </w:pPr>
      <w:r>
        <w:rPr>
          <w:b/>
        </w:rPr>
        <w:t xml:space="preserve">Hinweise zu der </w:t>
      </w:r>
      <w:r w:rsidR="007725B4" w:rsidRPr="00B8710F">
        <w:rPr>
          <w:b/>
        </w:rPr>
        <w:t>Projektskizze für</w:t>
      </w:r>
      <w:r w:rsidR="00FF45EA">
        <w:rPr>
          <w:b/>
        </w:rPr>
        <w:t xml:space="preserve"> </w:t>
      </w:r>
      <w:r w:rsidR="00424F65">
        <w:rPr>
          <w:b/>
        </w:rPr>
        <w:t>das Pro</w:t>
      </w:r>
      <w:r w:rsidR="004A4BBB">
        <w:rPr>
          <w:b/>
        </w:rPr>
        <w:t>gramm</w:t>
      </w:r>
      <w:r w:rsidR="00424F65">
        <w:rPr>
          <w:b/>
        </w:rPr>
        <w:t xml:space="preserve"> „</w:t>
      </w:r>
      <w:r w:rsidR="001E41CD">
        <w:rPr>
          <w:b/>
        </w:rPr>
        <w:t>Modernisierung zum Passivhaus im Bestand</w:t>
      </w:r>
      <w:r w:rsidR="00424F65">
        <w:rPr>
          <w:b/>
        </w:rPr>
        <w:t>“</w:t>
      </w:r>
      <w:r w:rsidR="001E41CD">
        <w:rPr>
          <w:b/>
        </w:rPr>
        <w:t xml:space="preserve"> </w:t>
      </w:r>
      <w:r w:rsidR="00913221">
        <w:rPr>
          <w:b/>
        </w:rPr>
        <w:t xml:space="preserve">nach </w:t>
      </w:r>
      <w:r w:rsidR="00913221" w:rsidRPr="00913221">
        <w:rPr>
          <w:b/>
        </w:rPr>
        <w:t xml:space="preserve">Teil II Nr. 5 der Richtlinie des Landes Hessen zur Förderung von Investitionsvorhaben sowie von Forschungs- und Entwicklungsvorhaben im Energiebereich </w:t>
      </w:r>
      <w:r w:rsidR="00913221">
        <w:rPr>
          <w:b/>
        </w:rPr>
        <w:t>(RE-</w:t>
      </w:r>
      <w:proofErr w:type="spellStart"/>
      <w:r w:rsidR="00913221">
        <w:rPr>
          <w:b/>
        </w:rPr>
        <w:t>In</w:t>
      </w:r>
      <w:r w:rsidR="00791C97">
        <w:rPr>
          <w:b/>
        </w:rPr>
        <w:t>vest</w:t>
      </w:r>
      <w:proofErr w:type="spellEnd"/>
      <w:r w:rsidR="00913221">
        <w:rPr>
          <w:b/>
        </w:rPr>
        <w:t xml:space="preserve">) </w:t>
      </w:r>
      <w:r w:rsidR="00913221" w:rsidRPr="00913221">
        <w:rPr>
          <w:b/>
        </w:rPr>
        <w:t>vom</w:t>
      </w:r>
      <w:r w:rsidR="00201301" w:rsidRPr="00201301">
        <w:rPr>
          <w:b/>
        </w:rPr>
        <w:t xml:space="preserve"> 26. Juni 2026 (</w:t>
      </w:r>
      <w:proofErr w:type="spellStart"/>
      <w:r w:rsidR="00201301" w:rsidRPr="00201301">
        <w:rPr>
          <w:b/>
        </w:rPr>
        <w:t>StAnz</w:t>
      </w:r>
      <w:proofErr w:type="spellEnd"/>
      <w:r w:rsidR="00201301" w:rsidRPr="00201301">
        <w:rPr>
          <w:b/>
        </w:rPr>
        <w:t>. 29/2026 S. 636)</w:t>
      </w:r>
    </w:p>
    <w:p w14:paraId="7FCD8F33" w14:textId="77777777" w:rsidR="00145F63" w:rsidRDefault="00145F63" w:rsidP="00AE6D0D">
      <w:pPr>
        <w:spacing w:line="240" w:lineRule="auto"/>
        <w:rPr>
          <w:b/>
        </w:rPr>
      </w:pPr>
    </w:p>
    <w:p w14:paraId="3559625D" w14:textId="6A7D821F" w:rsidR="00EC1005" w:rsidRDefault="00145F63" w:rsidP="00B9075F">
      <w:pPr>
        <w:spacing w:line="288" w:lineRule="auto"/>
        <w:jc w:val="both"/>
      </w:pPr>
      <w:r w:rsidRPr="00145F63">
        <w:t>Zu Projekten, deren Planerinnen und Planer erstmalig die Planung und Berechnung als Grundlage für einen Antrag nach diesem Programm durchführen, muss vor Antragstellung eine Projektskizze bei der Bewilligungsstelle eingereicht werden. Darüber hinaus kann auch jederzeit vorab eine freiwillige Beratung in Anspruch genommen werden.</w:t>
      </w:r>
      <w:r>
        <w:t xml:space="preserve"> </w:t>
      </w:r>
      <w:r w:rsidR="00B9075F" w:rsidRPr="00B9075F">
        <w:t>Anfragen zur Beratung sind an die LEA</w:t>
      </w:r>
      <w:r w:rsidR="002908AF">
        <w:t xml:space="preserve"> </w:t>
      </w:r>
      <w:proofErr w:type="spellStart"/>
      <w:r w:rsidR="002908AF">
        <w:t>LandesEnergieAgentur</w:t>
      </w:r>
      <w:proofErr w:type="spellEnd"/>
      <w:r w:rsidR="002908AF">
        <w:t xml:space="preserve"> Hessen GmbH</w:t>
      </w:r>
      <w:r w:rsidR="00B9075F" w:rsidRPr="00B9075F">
        <w:t xml:space="preserve"> zu stellen</w:t>
      </w:r>
      <w:r w:rsidR="00EC1005">
        <w:t>:</w:t>
      </w:r>
    </w:p>
    <w:p w14:paraId="6BF5DAF7" w14:textId="77777777" w:rsidR="00EC1005" w:rsidRDefault="00EC1005" w:rsidP="00B9075F">
      <w:pPr>
        <w:spacing w:line="288" w:lineRule="auto"/>
        <w:jc w:val="both"/>
      </w:pPr>
    </w:p>
    <w:p w14:paraId="465EE7E8" w14:textId="731E3FAB" w:rsidR="00EC1005" w:rsidRDefault="00EC1005" w:rsidP="00EC1005">
      <w:pPr>
        <w:spacing w:line="288" w:lineRule="auto"/>
        <w:jc w:val="both"/>
      </w:pPr>
      <w:r>
        <w:t xml:space="preserve">LEA </w:t>
      </w:r>
      <w:proofErr w:type="spellStart"/>
      <w:r>
        <w:t>LandesEnergieAgentur</w:t>
      </w:r>
      <w:proofErr w:type="spellEnd"/>
      <w:r>
        <w:t xml:space="preserve"> Hessen GmbH</w:t>
      </w:r>
    </w:p>
    <w:p w14:paraId="3CEC60D1" w14:textId="3A8E6428" w:rsidR="007F4601" w:rsidRDefault="007F4601" w:rsidP="00EC1005">
      <w:pPr>
        <w:spacing w:line="288" w:lineRule="auto"/>
        <w:jc w:val="both"/>
      </w:pPr>
      <w:r w:rsidRPr="007F4601">
        <w:t>Ansprechpartner: Christian Kuhlmann</w:t>
      </w:r>
    </w:p>
    <w:p w14:paraId="41F392C9" w14:textId="6DA70EB6" w:rsidR="00EC1005" w:rsidRDefault="00EC1005" w:rsidP="00EC1005">
      <w:pPr>
        <w:spacing w:line="288" w:lineRule="auto"/>
        <w:jc w:val="both"/>
      </w:pPr>
      <w:r>
        <w:t>Mainzer Straße 118</w:t>
      </w:r>
    </w:p>
    <w:p w14:paraId="38530B40" w14:textId="77777777" w:rsidR="00EC1005" w:rsidRDefault="00EC1005" w:rsidP="00EC1005">
      <w:pPr>
        <w:spacing w:line="288" w:lineRule="auto"/>
        <w:jc w:val="both"/>
      </w:pPr>
      <w:r>
        <w:t>65189 Wiesbaden</w:t>
      </w:r>
    </w:p>
    <w:p w14:paraId="64E3751B" w14:textId="6F142630" w:rsidR="00EC1005" w:rsidRDefault="00EC1005" w:rsidP="00EC1005">
      <w:pPr>
        <w:spacing w:line="288" w:lineRule="auto"/>
        <w:jc w:val="both"/>
      </w:pPr>
      <w:r>
        <w:t>Tel.: 0611 95017 8400</w:t>
      </w:r>
    </w:p>
    <w:p w14:paraId="5232F97E" w14:textId="0B70965E" w:rsidR="00EC1005" w:rsidRDefault="007F4601" w:rsidP="00EC1005">
      <w:pPr>
        <w:spacing w:line="288" w:lineRule="auto"/>
        <w:jc w:val="both"/>
      </w:pPr>
      <w:r>
        <w:t xml:space="preserve">E-Mail: </w:t>
      </w:r>
      <w:r w:rsidR="00EC1005" w:rsidRPr="00EC1005">
        <w:t>gebaeude@lea-hessen.de</w:t>
      </w:r>
    </w:p>
    <w:p w14:paraId="46DF7820" w14:textId="3D62C07E" w:rsidR="00CD4B62" w:rsidRDefault="00926DF8" w:rsidP="00EC1005">
      <w:pPr>
        <w:spacing w:line="288" w:lineRule="auto"/>
        <w:jc w:val="both"/>
      </w:pPr>
      <w:r w:rsidRPr="00926DF8">
        <w:t>www.lea-hessen.de</w:t>
      </w:r>
    </w:p>
    <w:p w14:paraId="061038AC" w14:textId="77777777" w:rsidR="00B9075F" w:rsidRDefault="00B9075F" w:rsidP="00077CF1">
      <w:pPr>
        <w:spacing w:line="288" w:lineRule="auto"/>
      </w:pPr>
    </w:p>
    <w:p w14:paraId="375AD82E" w14:textId="6B3281FC" w:rsidR="009C386D" w:rsidRDefault="009C386D" w:rsidP="00077CF1">
      <w:pPr>
        <w:spacing w:line="288" w:lineRule="auto"/>
      </w:pPr>
      <w:r>
        <w:t>Die Projektskizze</w:t>
      </w:r>
      <w:r w:rsidR="00915019">
        <w:t xml:space="preserve"> soll </w:t>
      </w:r>
      <w:r w:rsidR="00270B81">
        <w:t>Angaben</w:t>
      </w:r>
      <w:r w:rsidR="00AE6D0D">
        <w:t xml:space="preserve"> zu den folgenden Punkten beinhalten:</w:t>
      </w:r>
    </w:p>
    <w:p w14:paraId="3324314E" w14:textId="77777777" w:rsidR="00C61F6C" w:rsidRDefault="00C61F6C" w:rsidP="00077CF1">
      <w:pPr>
        <w:spacing w:line="288" w:lineRule="auto"/>
      </w:pPr>
    </w:p>
    <w:p w14:paraId="0E8459F3" w14:textId="233E31BF" w:rsidR="00C61F6C" w:rsidRDefault="00C61F6C" w:rsidP="00316BBB">
      <w:pPr>
        <w:pStyle w:val="Listenabsatz"/>
        <w:numPr>
          <w:ilvl w:val="0"/>
          <w:numId w:val="6"/>
        </w:numPr>
        <w:spacing w:after="120" w:line="288" w:lineRule="auto"/>
        <w:ind w:hanging="357"/>
        <w:contextualSpacing w:val="0"/>
      </w:pPr>
      <w:r>
        <w:t>Beschreibung des</w:t>
      </w:r>
      <w:r w:rsidR="003F638B">
        <w:t xml:space="preserve"> geplanten</w:t>
      </w:r>
      <w:r>
        <w:t xml:space="preserve"> Vorhabens (</w:t>
      </w:r>
      <w:r w:rsidR="003F638B">
        <w:t xml:space="preserve">in </w:t>
      </w:r>
      <w:r>
        <w:t>Text und Bild)</w:t>
      </w:r>
      <w:r w:rsidR="0058030D">
        <w:t>; Planunterlagen</w:t>
      </w:r>
      <w:r w:rsidR="00C77309">
        <w:t xml:space="preserve"> wie</w:t>
      </w:r>
      <w:r w:rsidR="0058030D">
        <w:t xml:space="preserve"> Grundrisse</w:t>
      </w:r>
      <w:r w:rsidR="00C77309">
        <w:t xml:space="preserve"> und Schnitte zum</w:t>
      </w:r>
      <w:r w:rsidR="0058030D">
        <w:t xml:space="preserve"> Gebäudebestand</w:t>
      </w:r>
      <w:r w:rsidR="003C233D">
        <w:t>,</w:t>
      </w:r>
      <w:r w:rsidR="0058030D">
        <w:t xml:space="preserve"> ggf. mit </w:t>
      </w:r>
      <w:r w:rsidR="00C77309">
        <w:t xml:space="preserve">Unterlagen zu </w:t>
      </w:r>
      <w:r w:rsidR="0058030D">
        <w:t>geplanten Gebäudeerweiterungen</w:t>
      </w:r>
    </w:p>
    <w:p w14:paraId="62D1B616" w14:textId="77777777" w:rsidR="00195287" w:rsidRDefault="00C77309" w:rsidP="00316BBB">
      <w:pPr>
        <w:pStyle w:val="Listenabsatz"/>
        <w:numPr>
          <w:ilvl w:val="0"/>
          <w:numId w:val="6"/>
        </w:numPr>
        <w:spacing w:after="120" w:line="288" w:lineRule="auto"/>
        <w:ind w:hanging="357"/>
        <w:contextualSpacing w:val="0"/>
      </w:pPr>
      <w:r>
        <w:t xml:space="preserve">Angaben zu den </w:t>
      </w:r>
      <w:r w:rsidR="00195287">
        <w:t>Zielsetzungen des Vorhabens im Hinblick auf:</w:t>
      </w:r>
    </w:p>
    <w:p w14:paraId="22436135" w14:textId="000683DF" w:rsidR="00195287" w:rsidRDefault="00195287" w:rsidP="00316BBB">
      <w:pPr>
        <w:pStyle w:val="Listenabsatz"/>
        <w:numPr>
          <w:ilvl w:val="0"/>
          <w:numId w:val="5"/>
        </w:numPr>
        <w:spacing w:after="120" w:line="288" w:lineRule="auto"/>
        <w:ind w:left="788" w:hanging="357"/>
        <w:contextualSpacing w:val="0"/>
      </w:pPr>
      <w:r>
        <w:t xml:space="preserve">Anwendung </w:t>
      </w:r>
      <w:r w:rsidR="00FF45EA">
        <w:t>von Passivhaus-Komponenten</w:t>
      </w:r>
    </w:p>
    <w:p w14:paraId="0DF4E15C" w14:textId="14FDB1D2" w:rsidR="00195287" w:rsidRDefault="00C77309" w:rsidP="00316BBB">
      <w:pPr>
        <w:pStyle w:val="Listenabsatz"/>
        <w:numPr>
          <w:ilvl w:val="0"/>
          <w:numId w:val="5"/>
        </w:numPr>
        <w:spacing w:after="120" w:line="288" w:lineRule="auto"/>
        <w:ind w:left="788" w:hanging="357"/>
        <w:contextualSpacing w:val="0"/>
      </w:pPr>
      <w:r>
        <w:t>a</w:t>
      </w:r>
      <w:r w:rsidR="00461CA9">
        <w:t>ngestrebter Heizwärmebedarf, angestrebte Energieeinsparung durch die Modernisierung</w:t>
      </w:r>
    </w:p>
    <w:p w14:paraId="7FE5C63E" w14:textId="77777777" w:rsidR="00A667F5" w:rsidRDefault="00A667F5" w:rsidP="00316BBB">
      <w:pPr>
        <w:pStyle w:val="Listenabsatz"/>
        <w:numPr>
          <w:ilvl w:val="0"/>
          <w:numId w:val="6"/>
        </w:numPr>
        <w:spacing w:after="120" w:line="288" w:lineRule="auto"/>
        <w:ind w:hanging="357"/>
        <w:contextualSpacing w:val="0"/>
      </w:pPr>
      <w:r>
        <w:t>Antragssteller</w:t>
      </w:r>
      <w:r w:rsidR="00B8710F">
        <w:t xml:space="preserve"> sowie</w:t>
      </w:r>
      <w:r w:rsidR="00CD4B62">
        <w:t xml:space="preserve"> Kontaktdaten der Ansprechperson</w:t>
      </w:r>
    </w:p>
    <w:p w14:paraId="07CEA099" w14:textId="5DCE1E08" w:rsidR="00394B55" w:rsidRDefault="00394B55" w:rsidP="00316BBB">
      <w:pPr>
        <w:pStyle w:val="Listenabsatz"/>
        <w:numPr>
          <w:ilvl w:val="0"/>
          <w:numId w:val="6"/>
        </w:numPr>
        <w:spacing w:after="120" w:line="288" w:lineRule="auto"/>
        <w:ind w:hanging="357"/>
        <w:contextualSpacing w:val="0"/>
      </w:pPr>
      <w:r>
        <w:t>Projektpartner</w:t>
      </w:r>
      <w:r w:rsidR="00270B81">
        <w:t xml:space="preserve">/Kompetenzen </w:t>
      </w:r>
      <w:r>
        <w:t xml:space="preserve">(z. B. </w:t>
      </w:r>
      <w:r w:rsidR="00FF45EA">
        <w:t>Architekten, Energieberater, Fachplaner</w:t>
      </w:r>
      <w:r w:rsidR="00C77309">
        <w:t xml:space="preserve"> sowie die</w:t>
      </w:r>
      <w:r w:rsidR="00A138B0">
        <w:t xml:space="preserve"> verwendete Software zur energetischen Gebäudebilanzierung</w:t>
      </w:r>
      <w:r w:rsidR="00C77309">
        <w:t>)</w:t>
      </w:r>
      <w:r w:rsidR="00A138B0">
        <w:t xml:space="preserve"> </w:t>
      </w:r>
    </w:p>
    <w:p w14:paraId="512AACA0" w14:textId="4762F584" w:rsidR="00394B55" w:rsidRDefault="00394B55" w:rsidP="00316BBB">
      <w:pPr>
        <w:pStyle w:val="Listenabsatz"/>
        <w:numPr>
          <w:ilvl w:val="0"/>
          <w:numId w:val="6"/>
        </w:numPr>
        <w:spacing w:after="120" w:line="288" w:lineRule="auto"/>
        <w:ind w:hanging="357"/>
        <w:contextualSpacing w:val="0"/>
      </w:pPr>
      <w:r>
        <w:t>Ausganssituation (</w:t>
      </w:r>
      <w:r w:rsidR="00FF45EA">
        <w:t>Bestandsgebäude</w:t>
      </w:r>
      <w:r>
        <w:t xml:space="preserve">, </w:t>
      </w:r>
      <w:r w:rsidR="00FF45EA">
        <w:t xml:space="preserve">ungefährer </w:t>
      </w:r>
      <w:r w:rsidR="00C44D11">
        <w:t>Energie- oder Brennstoffverbrauch</w:t>
      </w:r>
      <w:r w:rsidR="00077CF1">
        <w:t xml:space="preserve">, </w:t>
      </w:r>
      <w:r w:rsidR="007322FC">
        <w:t>Notwendigkeit</w:t>
      </w:r>
      <w:r w:rsidR="00077CF1">
        <w:t xml:space="preserve"> der energetischen Modernisierung</w:t>
      </w:r>
      <w:r>
        <w:t>)</w:t>
      </w:r>
    </w:p>
    <w:p w14:paraId="7F55DD68" w14:textId="0A35C8D6" w:rsidR="00922392" w:rsidRDefault="00FF45EA" w:rsidP="00316BBB">
      <w:pPr>
        <w:pStyle w:val="Listenabsatz"/>
        <w:numPr>
          <w:ilvl w:val="0"/>
          <w:numId w:val="6"/>
        </w:numPr>
        <w:spacing w:after="120" w:line="288" w:lineRule="auto"/>
        <w:ind w:hanging="357"/>
        <w:contextualSpacing w:val="0"/>
      </w:pPr>
      <w:r>
        <w:t xml:space="preserve">Besondere Aspekte </w:t>
      </w:r>
      <w:r w:rsidR="001E41CD">
        <w:t>(z. B. Denkmalschutz</w:t>
      </w:r>
      <w:r w:rsidR="00647AC0">
        <w:t>, besonder</w:t>
      </w:r>
      <w:r w:rsidR="00C44D11">
        <w:t>s komplexe</w:t>
      </w:r>
      <w:r w:rsidR="00647AC0">
        <w:t xml:space="preserve"> Wärmebrücken</w:t>
      </w:r>
      <w:r w:rsidR="00C44D11">
        <w:t>, Autarkiegrad</w:t>
      </w:r>
      <w:r w:rsidR="001E41CD">
        <w:t xml:space="preserve">) </w:t>
      </w:r>
    </w:p>
    <w:p w14:paraId="7377449A" w14:textId="083F5FBE" w:rsidR="004A637D" w:rsidRDefault="004A637D" w:rsidP="00316BBB">
      <w:pPr>
        <w:pStyle w:val="Listenabsatz"/>
        <w:numPr>
          <w:ilvl w:val="0"/>
          <w:numId w:val="6"/>
        </w:numPr>
        <w:spacing w:after="120" w:line="288" w:lineRule="auto"/>
        <w:ind w:hanging="357"/>
        <w:contextualSpacing w:val="0"/>
      </w:pPr>
      <w:r>
        <w:t>Voraussichtliches Investitionsvolumen</w:t>
      </w:r>
      <w:r w:rsidR="00461CA9">
        <w:t xml:space="preserve">: Gesamtausgaben für das Projekt, Angabe der </w:t>
      </w:r>
      <w:r w:rsidR="008A65CC">
        <w:t xml:space="preserve">voraussichtlichen </w:t>
      </w:r>
      <w:r w:rsidR="00E02967" w:rsidRPr="00E02967">
        <w:t>pauschalierten Investitionsausgaben für die baulichen Maßnahmen</w:t>
      </w:r>
      <w:r w:rsidR="00FC7C1C">
        <w:t xml:space="preserve"> </w:t>
      </w:r>
      <w:r w:rsidR="00E02967">
        <w:t xml:space="preserve">(z. B. anhand des Formblattes gegliederter Kostenplan) </w:t>
      </w:r>
    </w:p>
    <w:p w14:paraId="437151F7" w14:textId="48EF9554" w:rsidR="004A637D" w:rsidRDefault="004A637D" w:rsidP="00077CF1">
      <w:pPr>
        <w:pStyle w:val="Listenabsatz"/>
        <w:numPr>
          <w:ilvl w:val="0"/>
          <w:numId w:val="6"/>
        </w:numPr>
        <w:spacing w:line="288" w:lineRule="auto"/>
      </w:pPr>
      <w:r>
        <w:t>Geplanter Realisierungszeitraum</w:t>
      </w:r>
      <w:r w:rsidR="0090185B">
        <w:t xml:space="preserve"> (</w:t>
      </w:r>
      <w:r w:rsidR="00B93703">
        <w:t>Vorhaben</w:t>
      </w:r>
      <w:r w:rsidR="0090185B">
        <w:t xml:space="preserve">beginn, </w:t>
      </w:r>
      <w:r w:rsidR="00B93703">
        <w:t>Vorhaben</w:t>
      </w:r>
      <w:r w:rsidR="0090185B">
        <w:t>ende)</w:t>
      </w:r>
    </w:p>
    <w:p w14:paraId="6C9D4E30" w14:textId="3611B947" w:rsidR="00077CF1" w:rsidRDefault="00077CF1" w:rsidP="00077CF1">
      <w:pPr>
        <w:spacing w:line="288" w:lineRule="auto"/>
      </w:pPr>
      <w:r>
        <w:t xml:space="preserve">Ein Umfang von </w:t>
      </w:r>
      <w:r w:rsidR="00731EE5">
        <w:t>2</w:t>
      </w:r>
      <w:r>
        <w:t>-</w:t>
      </w:r>
      <w:r w:rsidR="00731EE5">
        <w:t>4</w:t>
      </w:r>
      <w:r>
        <w:t xml:space="preserve"> Seiten ist ausreichend. Die Projektskizze ist vor Antragstellung </w:t>
      </w:r>
      <w:r w:rsidR="00195525">
        <w:t xml:space="preserve">elektronisch oder per Post </w:t>
      </w:r>
      <w:r w:rsidR="008A65CC">
        <w:t xml:space="preserve">bei der Bewilligungsbehörde </w:t>
      </w:r>
      <w:r>
        <w:t>einzureichen</w:t>
      </w:r>
      <w:r w:rsidR="002C528F">
        <w:t>:</w:t>
      </w:r>
    </w:p>
    <w:p w14:paraId="69CD671E" w14:textId="77777777" w:rsidR="00077CF1" w:rsidRDefault="00077CF1" w:rsidP="009A58E1">
      <w:pPr>
        <w:spacing w:line="24" w:lineRule="atLeast"/>
      </w:pPr>
    </w:p>
    <w:p w14:paraId="66ED9FE5" w14:textId="77777777" w:rsidR="00584EC1" w:rsidRDefault="00E02967" w:rsidP="00174DA1">
      <w:pPr>
        <w:spacing w:line="24" w:lineRule="atLeast"/>
      </w:pPr>
      <w:r w:rsidRPr="002567DA">
        <w:t>Wirtschafts- und Infrastrukturbank Hessen</w:t>
      </w:r>
      <w:r>
        <w:t xml:space="preserve"> (</w:t>
      </w:r>
      <w:proofErr w:type="spellStart"/>
      <w:r>
        <w:t>WIBank</w:t>
      </w:r>
      <w:proofErr w:type="spellEnd"/>
      <w:r>
        <w:t>)</w:t>
      </w:r>
    </w:p>
    <w:p w14:paraId="07F9E875" w14:textId="069AE10F" w:rsidR="00E02967" w:rsidRDefault="00584EC1" w:rsidP="00174DA1">
      <w:pPr>
        <w:spacing w:line="24" w:lineRule="atLeast"/>
      </w:pPr>
      <w:r w:rsidRPr="00584EC1">
        <w:lastRenderedPageBreak/>
        <w:t xml:space="preserve">538014 Gewerbliche Regionalförderung </w:t>
      </w:r>
      <w:proofErr w:type="spellStart"/>
      <w:r w:rsidRPr="00584EC1">
        <w:t>ll</w:t>
      </w:r>
      <w:proofErr w:type="spellEnd"/>
      <w:r w:rsidR="00E02967" w:rsidRPr="002567DA">
        <w:br/>
        <w:t>Kaiserleistraße 29-35</w:t>
      </w:r>
    </w:p>
    <w:p w14:paraId="4173E2EF" w14:textId="77777777" w:rsidR="00195525" w:rsidRDefault="00E02967" w:rsidP="00584EC1">
      <w:pPr>
        <w:spacing w:line="24" w:lineRule="atLeast"/>
      </w:pPr>
      <w:r w:rsidRPr="002567DA">
        <w:t xml:space="preserve">63067 Offenbach </w:t>
      </w:r>
    </w:p>
    <w:p w14:paraId="2C1C294A" w14:textId="48ABEFEB" w:rsidR="00EC1005" w:rsidRDefault="007F4601" w:rsidP="00584EC1">
      <w:pPr>
        <w:spacing w:line="24" w:lineRule="atLeast"/>
        <w:rPr>
          <w:lang w:val="en-US"/>
        </w:rPr>
      </w:pPr>
      <w:r>
        <w:rPr>
          <w:lang w:val="en-US"/>
        </w:rPr>
        <w:t>E-Mail:</w:t>
      </w:r>
      <w:r w:rsidR="00195525" w:rsidRPr="00EE6C81">
        <w:rPr>
          <w:lang w:val="en-US"/>
        </w:rPr>
        <w:t xml:space="preserve"> </w:t>
      </w:r>
      <w:r>
        <w:rPr>
          <w:lang w:val="en-US"/>
        </w:rPr>
        <w:t>HEG</w:t>
      </w:r>
      <w:r w:rsidR="00195525" w:rsidRPr="00EE6C81">
        <w:rPr>
          <w:lang w:val="en-US"/>
        </w:rPr>
        <w:t>@wibank.d</w:t>
      </w:r>
      <w:r w:rsidR="00195525">
        <w:rPr>
          <w:lang w:val="en-US"/>
        </w:rPr>
        <w:t>e</w:t>
      </w:r>
    </w:p>
    <w:p w14:paraId="1FD239A6" w14:textId="7F7964AE" w:rsidR="00077CF1" w:rsidRPr="00EE6C81" w:rsidRDefault="00EC1005" w:rsidP="00584EC1">
      <w:pPr>
        <w:spacing w:line="24" w:lineRule="atLeast"/>
        <w:rPr>
          <w:lang w:val="en-US"/>
        </w:rPr>
      </w:pPr>
      <w:r>
        <w:rPr>
          <w:lang w:val="en-US"/>
        </w:rPr>
        <w:t>www.wibank.de</w:t>
      </w:r>
    </w:p>
    <w:sectPr w:rsidR="00077CF1" w:rsidRPr="00EE6C8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BB321" w14:textId="77777777" w:rsidR="00B646F0" w:rsidRDefault="00B646F0" w:rsidP="002A74DF">
      <w:pPr>
        <w:spacing w:line="240" w:lineRule="auto"/>
      </w:pPr>
      <w:r>
        <w:separator/>
      </w:r>
    </w:p>
  </w:endnote>
  <w:endnote w:type="continuationSeparator" w:id="0">
    <w:p w14:paraId="7AB69D52" w14:textId="77777777" w:rsidR="00B646F0" w:rsidRDefault="00B646F0" w:rsidP="002A74DF">
      <w:pPr>
        <w:spacing w:line="240" w:lineRule="auto"/>
      </w:pPr>
      <w:r>
        <w:continuationSeparator/>
      </w:r>
    </w:p>
  </w:endnote>
  <w:endnote w:type="continuationNotice" w:id="1">
    <w:p w14:paraId="03A21F17" w14:textId="77777777" w:rsidR="00B646F0" w:rsidRDefault="00B646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5705D" w14:textId="77777777" w:rsidR="002A74DF" w:rsidRDefault="002A74DF">
    <w:pPr>
      <w:pStyle w:val="Fuzeile"/>
      <w:jc w:val="center"/>
    </w:pPr>
    <w:r>
      <w:fldChar w:fldCharType="begin"/>
    </w:r>
    <w:r>
      <w:instrText>PAGE   \* MERGEFORMAT</w:instrText>
    </w:r>
    <w:r>
      <w:fldChar w:fldCharType="separate"/>
    </w:r>
    <w:r w:rsidR="00461CA9">
      <w:rPr>
        <w:noProof/>
      </w:rPr>
      <w:t>1</w:t>
    </w:r>
    <w:r>
      <w:fldChar w:fldCharType="end"/>
    </w:r>
  </w:p>
  <w:p w14:paraId="3EC471C2" w14:textId="77777777" w:rsidR="002A74DF" w:rsidRDefault="002A74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182C0" w14:textId="77777777" w:rsidR="00B646F0" w:rsidRDefault="00B646F0" w:rsidP="002A74DF">
      <w:pPr>
        <w:spacing w:line="240" w:lineRule="auto"/>
      </w:pPr>
      <w:r>
        <w:separator/>
      </w:r>
    </w:p>
  </w:footnote>
  <w:footnote w:type="continuationSeparator" w:id="0">
    <w:p w14:paraId="3AE5E504" w14:textId="77777777" w:rsidR="00B646F0" w:rsidRDefault="00B646F0" w:rsidP="002A74DF">
      <w:pPr>
        <w:spacing w:line="240" w:lineRule="auto"/>
      </w:pPr>
      <w:r>
        <w:continuationSeparator/>
      </w:r>
    </w:p>
  </w:footnote>
  <w:footnote w:type="continuationNotice" w:id="1">
    <w:p w14:paraId="3EA20552" w14:textId="77777777" w:rsidR="00B646F0" w:rsidRDefault="00B646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8919" w14:textId="29918085" w:rsidR="00EF72A4" w:rsidRDefault="00AB5ED0">
    <w:pPr>
      <w:pStyle w:val="Kopfzeile"/>
    </w:pPr>
    <w:r>
      <w:t>S</w:t>
    </w:r>
    <w:r w:rsidR="00EF72A4">
      <w:t xml:space="preserve">tand: </w:t>
    </w:r>
    <w:r w:rsidR="00201301">
      <w:t>14</w:t>
    </w:r>
    <w:r w:rsidR="00EE6C81">
      <w:t>.0</w:t>
    </w:r>
    <w:r w:rsidR="00201301">
      <w:t>7</w:t>
    </w:r>
    <w:r w:rsidR="00EE6C81">
      <w:t>.</w:t>
    </w:r>
    <w:r w:rsidR="00EF72A4">
      <w:t>202</w:t>
    </w:r>
    <w:r w:rsidR="00201301">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FC4"/>
    <w:multiLevelType w:val="hybridMultilevel"/>
    <w:tmpl w:val="4FD02E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E271AD"/>
    <w:multiLevelType w:val="hybridMultilevel"/>
    <w:tmpl w:val="34B093DC"/>
    <w:lvl w:ilvl="0" w:tplc="445E4EBC">
      <w:start w:val="1"/>
      <w:numFmt w:val="decimal"/>
      <w:lvlText w:val="%1)"/>
      <w:lvlJc w:val="left"/>
      <w:pPr>
        <w:ind w:left="360" w:hanging="360"/>
      </w:pPr>
      <w:rPr>
        <w:rFonts w:hint="default"/>
        <w:b/>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BEF1B79"/>
    <w:multiLevelType w:val="hybridMultilevel"/>
    <w:tmpl w:val="BD6A2F28"/>
    <w:lvl w:ilvl="0" w:tplc="757E062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15F3786"/>
    <w:multiLevelType w:val="hybridMultilevel"/>
    <w:tmpl w:val="9D486A5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AF84BE9"/>
    <w:multiLevelType w:val="hybridMultilevel"/>
    <w:tmpl w:val="44862B4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C035CD5"/>
    <w:multiLevelType w:val="hybridMultilevel"/>
    <w:tmpl w:val="64F8093E"/>
    <w:lvl w:ilvl="0" w:tplc="2EC2222C">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657D3ED8"/>
    <w:multiLevelType w:val="hybridMultilevel"/>
    <w:tmpl w:val="33CEE182"/>
    <w:lvl w:ilvl="0" w:tplc="FE64EC2A">
      <w:start w:val="1"/>
      <w:numFmt w:val="lowerLetter"/>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4A94117"/>
    <w:multiLevelType w:val="hybridMultilevel"/>
    <w:tmpl w:val="373A365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79453163">
    <w:abstractNumId w:val="4"/>
  </w:num>
  <w:num w:numId="2" w16cid:durableId="225723343">
    <w:abstractNumId w:val="3"/>
  </w:num>
  <w:num w:numId="3" w16cid:durableId="1397632674">
    <w:abstractNumId w:val="0"/>
  </w:num>
  <w:num w:numId="4" w16cid:durableId="653097499">
    <w:abstractNumId w:val="6"/>
  </w:num>
  <w:num w:numId="5" w16cid:durableId="1896894967">
    <w:abstractNumId w:val="5"/>
  </w:num>
  <w:num w:numId="6" w16cid:durableId="377096608">
    <w:abstractNumId w:val="1"/>
  </w:num>
  <w:num w:numId="7" w16cid:durableId="327827911">
    <w:abstractNumId w:val="7"/>
  </w:num>
  <w:num w:numId="8" w16cid:durableId="1721322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B4"/>
    <w:rsid w:val="00005F9E"/>
    <w:rsid w:val="0002777C"/>
    <w:rsid w:val="00027B6B"/>
    <w:rsid w:val="0005019E"/>
    <w:rsid w:val="00053A19"/>
    <w:rsid w:val="00077CF1"/>
    <w:rsid w:val="000D3D46"/>
    <w:rsid w:val="001157B7"/>
    <w:rsid w:val="00145F63"/>
    <w:rsid w:val="00174DA1"/>
    <w:rsid w:val="00195287"/>
    <w:rsid w:val="00195525"/>
    <w:rsid w:val="001A51E7"/>
    <w:rsid w:val="001C79BC"/>
    <w:rsid w:val="001E41CD"/>
    <w:rsid w:val="00201301"/>
    <w:rsid w:val="002048B1"/>
    <w:rsid w:val="00220559"/>
    <w:rsid w:val="00227176"/>
    <w:rsid w:val="00260C7C"/>
    <w:rsid w:val="00263A63"/>
    <w:rsid w:val="00270B81"/>
    <w:rsid w:val="002908AF"/>
    <w:rsid w:val="002A20C4"/>
    <w:rsid w:val="002A3748"/>
    <w:rsid w:val="002A74DF"/>
    <w:rsid w:val="002B2125"/>
    <w:rsid w:val="002B45C0"/>
    <w:rsid w:val="002C528F"/>
    <w:rsid w:val="002E2B74"/>
    <w:rsid w:val="002F555E"/>
    <w:rsid w:val="00316BBB"/>
    <w:rsid w:val="0032152B"/>
    <w:rsid w:val="0032474B"/>
    <w:rsid w:val="00361AC3"/>
    <w:rsid w:val="00394B55"/>
    <w:rsid w:val="00396046"/>
    <w:rsid w:val="003B311B"/>
    <w:rsid w:val="003B3EFA"/>
    <w:rsid w:val="003C1E6D"/>
    <w:rsid w:val="003C233D"/>
    <w:rsid w:val="003E2121"/>
    <w:rsid w:val="003E2E68"/>
    <w:rsid w:val="003F638B"/>
    <w:rsid w:val="0040153E"/>
    <w:rsid w:val="00406269"/>
    <w:rsid w:val="004239E6"/>
    <w:rsid w:val="00424F65"/>
    <w:rsid w:val="00444417"/>
    <w:rsid w:val="004568CD"/>
    <w:rsid w:val="00461CA9"/>
    <w:rsid w:val="00475EF1"/>
    <w:rsid w:val="00483868"/>
    <w:rsid w:val="004A3128"/>
    <w:rsid w:val="004A4BBB"/>
    <w:rsid w:val="004A533B"/>
    <w:rsid w:val="004A590C"/>
    <w:rsid w:val="004A637D"/>
    <w:rsid w:val="004A7977"/>
    <w:rsid w:val="004B23E3"/>
    <w:rsid w:val="00503E01"/>
    <w:rsid w:val="005101E1"/>
    <w:rsid w:val="0051308B"/>
    <w:rsid w:val="0052647F"/>
    <w:rsid w:val="0055184A"/>
    <w:rsid w:val="00560FC1"/>
    <w:rsid w:val="005701BD"/>
    <w:rsid w:val="0058030D"/>
    <w:rsid w:val="00584EC1"/>
    <w:rsid w:val="00590DE8"/>
    <w:rsid w:val="005B1A62"/>
    <w:rsid w:val="005C439B"/>
    <w:rsid w:val="005C4A74"/>
    <w:rsid w:val="005C7ED4"/>
    <w:rsid w:val="005D4C0B"/>
    <w:rsid w:val="005E0606"/>
    <w:rsid w:val="005F54A2"/>
    <w:rsid w:val="00601A91"/>
    <w:rsid w:val="006246FF"/>
    <w:rsid w:val="00636035"/>
    <w:rsid w:val="00647AC0"/>
    <w:rsid w:val="006556ED"/>
    <w:rsid w:val="006777FC"/>
    <w:rsid w:val="0068010C"/>
    <w:rsid w:val="00684441"/>
    <w:rsid w:val="006B054F"/>
    <w:rsid w:val="006B14D7"/>
    <w:rsid w:val="006C60B3"/>
    <w:rsid w:val="006D4807"/>
    <w:rsid w:val="00731EE5"/>
    <w:rsid w:val="007322FC"/>
    <w:rsid w:val="00733D5C"/>
    <w:rsid w:val="00747245"/>
    <w:rsid w:val="007725B4"/>
    <w:rsid w:val="00774B4C"/>
    <w:rsid w:val="00780498"/>
    <w:rsid w:val="00780BB7"/>
    <w:rsid w:val="00791C97"/>
    <w:rsid w:val="0079609B"/>
    <w:rsid w:val="007F4601"/>
    <w:rsid w:val="00806F1C"/>
    <w:rsid w:val="008121CA"/>
    <w:rsid w:val="008306B0"/>
    <w:rsid w:val="00844A9B"/>
    <w:rsid w:val="0085137D"/>
    <w:rsid w:val="00863EC3"/>
    <w:rsid w:val="00893077"/>
    <w:rsid w:val="008A65CC"/>
    <w:rsid w:val="008D0A8D"/>
    <w:rsid w:val="008D15C3"/>
    <w:rsid w:val="0090185B"/>
    <w:rsid w:val="00913221"/>
    <w:rsid w:val="00915019"/>
    <w:rsid w:val="00922392"/>
    <w:rsid w:val="00926DF8"/>
    <w:rsid w:val="0093048C"/>
    <w:rsid w:val="009360B2"/>
    <w:rsid w:val="00944FB8"/>
    <w:rsid w:val="009504AA"/>
    <w:rsid w:val="009614D0"/>
    <w:rsid w:val="00981615"/>
    <w:rsid w:val="009A58E1"/>
    <w:rsid w:val="009B5806"/>
    <w:rsid w:val="009C24FC"/>
    <w:rsid w:val="009C386D"/>
    <w:rsid w:val="00A05B4B"/>
    <w:rsid w:val="00A1369F"/>
    <w:rsid w:val="00A138B0"/>
    <w:rsid w:val="00A22F4D"/>
    <w:rsid w:val="00A3698A"/>
    <w:rsid w:val="00A54E7C"/>
    <w:rsid w:val="00A667F5"/>
    <w:rsid w:val="00A74138"/>
    <w:rsid w:val="00A81F6C"/>
    <w:rsid w:val="00A9016B"/>
    <w:rsid w:val="00A951C7"/>
    <w:rsid w:val="00AB5ED0"/>
    <w:rsid w:val="00AC6658"/>
    <w:rsid w:val="00AE46D6"/>
    <w:rsid w:val="00AE6D0D"/>
    <w:rsid w:val="00B646F0"/>
    <w:rsid w:val="00B65CB9"/>
    <w:rsid w:val="00B8710F"/>
    <w:rsid w:val="00B9075F"/>
    <w:rsid w:val="00B93703"/>
    <w:rsid w:val="00BC749F"/>
    <w:rsid w:val="00C1676A"/>
    <w:rsid w:val="00C257C5"/>
    <w:rsid w:val="00C424DD"/>
    <w:rsid w:val="00C44D11"/>
    <w:rsid w:val="00C45CA4"/>
    <w:rsid w:val="00C5161C"/>
    <w:rsid w:val="00C568B4"/>
    <w:rsid w:val="00C60D82"/>
    <w:rsid w:val="00C61F6C"/>
    <w:rsid w:val="00C70DBC"/>
    <w:rsid w:val="00C77309"/>
    <w:rsid w:val="00C8684C"/>
    <w:rsid w:val="00C90821"/>
    <w:rsid w:val="00CB3673"/>
    <w:rsid w:val="00CC7661"/>
    <w:rsid w:val="00CD2FA8"/>
    <w:rsid w:val="00CD4B62"/>
    <w:rsid w:val="00CD6FFD"/>
    <w:rsid w:val="00CF1EC5"/>
    <w:rsid w:val="00D044B6"/>
    <w:rsid w:val="00D21BE6"/>
    <w:rsid w:val="00D260AC"/>
    <w:rsid w:val="00D3324A"/>
    <w:rsid w:val="00D53C66"/>
    <w:rsid w:val="00D62AA0"/>
    <w:rsid w:val="00D66B54"/>
    <w:rsid w:val="00DC64D7"/>
    <w:rsid w:val="00DE249D"/>
    <w:rsid w:val="00DF081E"/>
    <w:rsid w:val="00E02967"/>
    <w:rsid w:val="00E15402"/>
    <w:rsid w:val="00E418B5"/>
    <w:rsid w:val="00E6164D"/>
    <w:rsid w:val="00E63F1D"/>
    <w:rsid w:val="00E676AB"/>
    <w:rsid w:val="00E945BB"/>
    <w:rsid w:val="00EB1B87"/>
    <w:rsid w:val="00EB447D"/>
    <w:rsid w:val="00EC1005"/>
    <w:rsid w:val="00EC64EC"/>
    <w:rsid w:val="00EC6F63"/>
    <w:rsid w:val="00EE6684"/>
    <w:rsid w:val="00EE6C81"/>
    <w:rsid w:val="00EF72A4"/>
    <w:rsid w:val="00F15A4A"/>
    <w:rsid w:val="00F3522F"/>
    <w:rsid w:val="00F53F82"/>
    <w:rsid w:val="00F54662"/>
    <w:rsid w:val="00F567C2"/>
    <w:rsid w:val="00F568DD"/>
    <w:rsid w:val="00F76022"/>
    <w:rsid w:val="00FC7C1C"/>
    <w:rsid w:val="00FE68C1"/>
    <w:rsid w:val="00FF4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A494"/>
  <w15:chartTrackingRefBased/>
  <w15:docId w15:val="{5C9962B3-3AAC-49EE-89A8-413CB950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25B4"/>
    <w:pPr>
      <w:spacing w:line="360" w:lineRule="auto"/>
    </w:pPr>
    <w:rPr>
      <w:rFonts w:ascii="Arial" w:eastAsia="Times New Roman"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C386D"/>
    <w:pPr>
      <w:ind w:left="720"/>
      <w:contextualSpacing/>
    </w:pPr>
  </w:style>
  <w:style w:type="paragraph" w:styleId="Kopfzeile">
    <w:name w:val="header"/>
    <w:basedOn w:val="Standard"/>
    <w:link w:val="KopfzeileZchn"/>
    <w:uiPriority w:val="99"/>
    <w:unhideWhenUsed/>
    <w:rsid w:val="002A74DF"/>
    <w:pPr>
      <w:tabs>
        <w:tab w:val="center" w:pos="4536"/>
        <w:tab w:val="right" w:pos="9072"/>
      </w:tabs>
      <w:spacing w:line="240" w:lineRule="auto"/>
    </w:pPr>
  </w:style>
  <w:style w:type="character" w:customStyle="1" w:styleId="KopfzeileZchn">
    <w:name w:val="Kopfzeile Zchn"/>
    <w:link w:val="Kopfzeile"/>
    <w:uiPriority w:val="99"/>
    <w:rsid w:val="002A74DF"/>
    <w:rPr>
      <w:rFonts w:ascii="Arial" w:eastAsia="Times New Roman" w:hAnsi="Arial" w:cs="Times New Roman"/>
      <w:szCs w:val="24"/>
      <w:lang w:eastAsia="de-DE"/>
    </w:rPr>
  </w:style>
  <w:style w:type="paragraph" w:styleId="Fuzeile">
    <w:name w:val="footer"/>
    <w:basedOn w:val="Standard"/>
    <w:link w:val="FuzeileZchn"/>
    <w:uiPriority w:val="99"/>
    <w:unhideWhenUsed/>
    <w:rsid w:val="002A74DF"/>
    <w:pPr>
      <w:tabs>
        <w:tab w:val="center" w:pos="4536"/>
        <w:tab w:val="right" w:pos="9072"/>
      </w:tabs>
      <w:spacing w:line="240" w:lineRule="auto"/>
    </w:pPr>
  </w:style>
  <w:style w:type="character" w:customStyle="1" w:styleId="FuzeileZchn">
    <w:name w:val="Fußzeile Zchn"/>
    <w:link w:val="Fuzeile"/>
    <w:uiPriority w:val="99"/>
    <w:rsid w:val="002A74DF"/>
    <w:rPr>
      <w:rFonts w:ascii="Arial" w:eastAsia="Times New Roman" w:hAnsi="Arial" w:cs="Times New Roman"/>
      <w:szCs w:val="24"/>
      <w:lang w:eastAsia="de-DE"/>
    </w:rPr>
  </w:style>
  <w:style w:type="character" w:styleId="Kommentarzeichen">
    <w:name w:val="annotation reference"/>
    <w:uiPriority w:val="99"/>
    <w:semiHidden/>
    <w:unhideWhenUsed/>
    <w:rsid w:val="005701BD"/>
    <w:rPr>
      <w:sz w:val="16"/>
      <w:szCs w:val="16"/>
    </w:rPr>
  </w:style>
  <w:style w:type="paragraph" w:styleId="Kommentartext">
    <w:name w:val="annotation text"/>
    <w:basedOn w:val="Standard"/>
    <w:link w:val="KommentartextZchn"/>
    <w:uiPriority w:val="99"/>
    <w:unhideWhenUsed/>
    <w:rsid w:val="005701BD"/>
    <w:pPr>
      <w:spacing w:line="240" w:lineRule="auto"/>
    </w:pPr>
    <w:rPr>
      <w:sz w:val="20"/>
      <w:szCs w:val="20"/>
    </w:rPr>
  </w:style>
  <w:style w:type="character" w:customStyle="1" w:styleId="KommentartextZchn">
    <w:name w:val="Kommentartext Zchn"/>
    <w:link w:val="Kommentartext"/>
    <w:uiPriority w:val="99"/>
    <w:rsid w:val="005701BD"/>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701BD"/>
    <w:rPr>
      <w:b/>
      <w:bCs/>
    </w:rPr>
  </w:style>
  <w:style w:type="character" w:customStyle="1" w:styleId="KommentarthemaZchn">
    <w:name w:val="Kommentarthema Zchn"/>
    <w:link w:val="Kommentarthema"/>
    <w:uiPriority w:val="99"/>
    <w:semiHidden/>
    <w:rsid w:val="005701BD"/>
    <w:rPr>
      <w:rFonts w:ascii="Arial" w:eastAsia="Times New Roman" w:hAnsi="Arial" w:cs="Times New Roman"/>
      <w:b/>
      <w:bCs/>
      <w:sz w:val="20"/>
      <w:szCs w:val="20"/>
      <w:lang w:eastAsia="de-DE"/>
    </w:rPr>
  </w:style>
  <w:style w:type="paragraph" w:styleId="Sprechblasentext">
    <w:name w:val="Balloon Text"/>
    <w:basedOn w:val="Standard"/>
    <w:link w:val="SprechblasentextZchn"/>
    <w:uiPriority w:val="99"/>
    <w:semiHidden/>
    <w:unhideWhenUsed/>
    <w:rsid w:val="005701B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701BD"/>
    <w:rPr>
      <w:rFonts w:ascii="Tahoma" w:eastAsia="Times New Roman" w:hAnsi="Tahoma" w:cs="Tahoma"/>
      <w:sz w:val="16"/>
      <w:szCs w:val="16"/>
      <w:lang w:eastAsia="de-DE"/>
    </w:rPr>
  </w:style>
  <w:style w:type="paragraph" w:styleId="berarbeitung">
    <w:name w:val="Revision"/>
    <w:hidden/>
    <w:uiPriority w:val="99"/>
    <w:semiHidden/>
    <w:rsid w:val="00584EC1"/>
    <w:rPr>
      <w:rFonts w:ascii="Arial" w:eastAsia="Times New Roman" w:hAnsi="Arial"/>
      <w:sz w:val="22"/>
      <w:szCs w:val="24"/>
    </w:rPr>
  </w:style>
  <w:style w:type="character" w:styleId="Hyperlink">
    <w:name w:val="Hyperlink"/>
    <w:basedOn w:val="Absatz-Standardschriftart"/>
    <w:uiPriority w:val="99"/>
    <w:unhideWhenUsed/>
    <w:rsid w:val="00EC1005"/>
    <w:rPr>
      <w:color w:val="0563C1" w:themeColor="hyperlink"/>
      <w:u w:val="single"/>
    </w:rPr>
  </w:style>
  <w:style w:type="character" w:styleId="NichtaufgelsteErwhnung">
    <w:name w:val="Unresolved Mention"/>
    <w:basedOn w:val="Absatz-Standardschriftart"/>
    <w:uiPriority w:val="99"/>
    <w:semiHidden/>
    <w:unhideWhenUsed/>
    <w:rsid w:val="00EC1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1A9A9-22E1-411C-A189-48DDA339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2334</CharactersWithSpaces>
  <SharedDoc>false</SharedDoc>
  <HLinks>
    <vt:vector size="6" baseType="variant">
      <vt:variant>
        <vt:i4>1769559</vt:i4>
      </vt:variant>
      <vt:variant>
        <vt:i4>0</vt:i4>
      </vt:variant>
      <vt:variant>
        <vt:i4>0</vt:i4>
      </vt:variant>
      <vt:variant>
        <vt:i4>5</vt:i4>
      </vt:variant>
      <vt:variant>
        <vt:lpwstr>http://www.wibank.de/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Susanne (HMWEVL)</dc:creator>
  <cp:keywords/>
  <cp:lastModifiedBy>Bachner, Kirsten (HMWVW)</cp:lastModifiedBy>
  <cp:revision>3</cp:revision>
  <cp:lastPrinted>2016-04-20T07:45:00Z</cp:lastPrinted>
  <dcterms:created xsi:type="dcterms:W3CDTF">2026-07-24T13:27:00Z</dcterms:created>
  <dcterms:modified xsi:type="dcterms:W3CDTF">2026-07-24T13:27:00Z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e05a39-0b2c-4225-8b72-da65bfad9769_Enabled">
    <vt:lpwstr>true</vt:lpwstr>
  </property>
  <property fmtid="{D5CDD505-2E9C-101B-9397-08002B2CF9AE}" pid="3" name="MSIP_Label_ace05a39-0b2c-4225-8b72-da65bfad9769_SetDate">
    <vt:lpwstr>2025-04-24T15:55:37Z</vt:lpwstr>
  </property>
  <property fmtid="{D5CDD505-2E9C-101B-9397-08002B2CF9AE}" pid="4" name="MSIP_Label_ace05a39-0b2c-4225-8b72-da65bfad9769_Method">
    <vt:lpwstr>Privileged</vt:lpwstr>
  </property>
  <property fmtid="{D5CDD505-2E9C-101B-9397-08002B2CF9AE}" pid="5" name="MSIP_Label_ace05a39-0b2c-4225-8b72-da65bfad9769_Name">
    <vt:lpwstr>C1</vt:lpwstr>
  </property>
  <property fmtid="{D5CDD505-2E9C-101B-9397-08002B2CF9AE}" pid="6" name="MSIP_Label_ace05a39-0b2c-4225-8b72-da65bfad9769_SiteId">
    <vt:lpwstr>115d6c2e-8bd5-4b53-8ba7-86a5266426c5</vt:lpwstr>
  </property>
  <property fmtid="{D5CDD505-2E9C-101B-9397-08002B2CF9AE}" pid="7" name="MSIP_Label_ace05a39-0b2c-4225-8b72-da65bfad9769_ActionId">
    <vt:lpwstr>fcadd295-8035-47f6-8c19-f9fa4594bbfa</vt:lpwstr>
  </property>
  <property fmtid="{D5CDD505-2E9C-101B-9397-08002B2CF9AE}" pid="8" name="MSIP_Label_ace05a39-0b2c-4225-8b72-da65bfad9769_ContentBits">
    <vt:lpwstr>0</vt:lpwstr>
  </property>
</Properties>
</file>